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A90FE2" w:rsidRPr="00956B46" w:rsidTr="009D461D">
        <w:tc>
          <w:tcPr>
            <w:tcW w:w="4788" w:type="dxa"/>
          </w:tcPr>
          <w:p w:rsidR="00A90FE2" w:rsidRPr="00956B46" w:rsidRDefault="00A90FE2" w:rsidP="009D461D">
            <w:pPr>
              <w:spacing w:after="0" w:line="240" w:lineRule="auto"/>
            </w:pPr>
            <w:proofErr w:type="spellStart"/>
            <w:r>
              <w:t>English</w:t>
            </w:r>
            <w:proofErr w:type="spellEnd"/>
          </w:p>
        </w:tc>
        <w:tc>
          <w:tcPr>
            <w:tcW w:w="4788" w:type="dxa"/>
          </w:tcPr>
          <w:p w:rsidR="00A90FE2" w:rsidRPr="00956B46" w:rsidRDefault="00A90FE2" w:rsidP="009D461D">
            <w:pPr>
              <w:spacing w:after="0" w:line="240" w:lineRule="auto"/>
            </w:pPr>
            <w:proofErr w:type="spellStart"/>
            <w:r>
              <w:t>Translation</w:t>
            </w:r>
            <w:proofErr w:type="spellEnd"/>
          </w:p>
        </w:tc>
      </w:tr>
      <w:tr w:rsidR="00A90FE2" w:rsidRPr="006479BA" w:rsidTr="009D461D">
        <w:tc>
          <w:tcPr>
            <w:tcW w:w="4788" w:type="dxa"/>
          </w:tcPr>
          <w:p w:rsidR="00A90FE2" w:rsidRPr="00A90FE2" w:rsidRDefault="00A90FE2" w:rsidP="009D461D">
            <w:pPr>
              <w:rPr>
                <w:lang w:val="en-US"/>
              </w:rPr>
            </w:pPr>
            <w:r w:rsidRPr="00A90FE2">
              <w:rPr>
                <w:lang w:val="en-US"/>
              </w:rPr>
              <w:t>Remember when business data was structured, predictable, and well controlled? Today's digital world is a much different place. Data now is globalized, in different formats, and has to serve more applications, users, and devices than ever before.</w:t>
            </w:r>
          </w:p>
          <w:p w:rsidR="00A90FE2" w:rsidRPr="00A90FE2" w:rsidRDefault="00A90FE2" w:rsidP="009D461D">
            <w:pPr>
              <w:rPr>
                <w:lang w:val="en-US"/>
              </w:rPr>
            </w:pPr>
            <w:r w:rsidRPr="00A90FE2">
              <w:rPr>
                <w:lang w:val="en-US"/>
              </w:rPr>
              <w:t>Data volumes are expected to grow by 59 percent each year—and most of that growth will be unstructured data types. If you don't plan carefully, this growth can break IT budgets. You have to intelligently optimize data and infrastructure management and reduce total cost of ownership—without sacrificing performance and high availability... because that exploding data growth is only part of the story.</w:t>
            </w:r>
          </w:p>
          <w:p w:rsidR="00A90FE2" w:rsidRDefault="00A90FE2" w:rsidP="009D461D">
            <w:r w:rsidRPr="00A90FE2">
              <w:rPr>
                <w:lang w:val="en-US"/>
              </w:rPr>
              <w:t xml:space="preserve">You must also make that data available to the applications and people that rely on it. Users expect accurate, up-to-the-minute information that can help them make better business decisions. Growing data volumes in both structured and unstructured formats and the need for real-time business intelligence. </w:t>
            </w:r>
            <w:proofErr w:type="spellStart"/>
            <w:r>
              <w:t>These</w:t>
            </w:r>
            <w:proofErr w:type="spellEnd"/>
            <w:r>
              <w:t xml:space="preserve"> </w:t>
            </w:r>
            <w:proofErr w:type="spellStart"/>
            <w:r>
              <w:t>are</w:t>
            </w:r>
            <w:proofErr w:type="spellEnd"/>
            <w:r>
              <w:t xml:space="preserve"> </w:t>
            </w:r>
            <w:proofErr w:type="spellStart"/>
            <w:r>
              <w:t>the</w:t>
            </w:r>
            <w:proofErr w:type="spellEnd"/>
            <w:r>
              <w:t xml:space="preserve"> </w:t>
            </w:r>
            <w:proofErr w:type="spellStart"/>
            <w:r>
              <w:t>realities</w:t>
            </w:r>
            <w:proofErr w:type="spellEnd"/>
            <w:r>
              <w:t xml:space="preserve"> </w:t>
            </w:r>
            <w:proofErr w:type="spellStart"/>
            <w:r>
              <w:t>of</w:t>
            </w:r>
            <w:proofErr w:type="spellEnd"/>
            <w:r>
              <w:t xml:space="preserve"> </w:t>
            </w:r>
            <w:proofErr w:type="spellStart"/>
            <w:r>
              <w:t>Microsoft</w:t>
            </w:r>
            <w:proofErr w:type="spellEnd"/>
            <w:r>
              <w:t xml:space="preserve"> </w:t>
            </w:r>
            <w:proofErr w:type="spellStart"/>
            <w:r>
              <w:t>environments</w:t>
            </w:r>
            <w:proofErr w:type="spellEnd"/>
            <w:r>
              <w:t>.</w:t>
            </w:r>
          </w:p>
        </w:tc>
        <w:tc>
          <w:tcPr>
            <w:tcW w:w="4788" w:type="dxa"/>
          </w:tcPr>
          <w:p w:rsidR="00A90FE2" w:rsidRPr="000F37C3" w:rsidRDefault="00A90FE2" w:rsidP="009D461D">
            <w:r w:rsidRPr="000F37C3">
              <w:t>Вы помните время, когда деловые данные были структурированными, предсказуемыми и хор</w:t>
            </w:r>
            <w:r>
              <w:t>ошо контролировались</w:t>
            </w:r>
            <w:r w:rsidRPr="000F37C3">
              <w:t>? Сегодняшний цифровой мир - это совсем иное место. Сейчас данные применяются в глобальном масштабе, содержатся в разных форматах и должны служить большему количеству приложений, пользователей и устройств, чем когда-либо прежде.</w:t>
            </w:r>
          </w:p>
          <w:p w:rsidR="00A90FE2" w:rsidRPr="000F37C3" w:rsidRDefault="00A90FE2" w:rsidP="009D461D">
            <w:r w:rsidRPr="000F37C3">
              <w:t>Ожидается, что объемы данных будут расти ежегодно на 59 процентов - и большинст</w:t>
            </w:r>
            <w:r>
              <w:t xml:space="preserve">во этого роста будут составлять </w:t>
            </w:r>
            <w:r w:rsidRPr="000F37C3">
              <w:t xml:space="preserve">неструктурированные типы данных. Если вы не будете тщательно планировать, этот </w:t>
            </w:r>
            <w:r>
              <w:t xml:space="preserve">рост может нарушить </w:t>
            </w:r>
            <w:proofErr w:type="spellStart"/>
            <w:r>
              <w:t>ИТ-бюджеты</w:t>
            </w:r>
            <w:proofErr w:type="spellEnd"/>
            <w:r>
              <w:t xml:space="preserve">. </w:t>
            </w:r>
            <w:r w:rsidRPr="000F37C3">
              <w:t>Вам нужно разумно оптимизировать данные и</w:t>
            </w:r>
            <w:r>
              <w:t xml:space="preserve"> управление </w:t>
            </w:r>
            <w:r w:rsidRPr="000F37C3">
              <w:t>инфраструктурой</w:t>
            </w:r>
            <w:r>
              <w:rPr>
                <w:lang w:val="uk-UA"/>
              </w:rPr>
              <w:t xml:space="preserve"> </w:t>
            </w:r>
            <w:r w:rsidRPr="000F37C3">
              <w:t>и уменьшить совокупную стоимость владения - не принося в жертву производител</w:t>
            </w:r>
            <w:r>
              <w:t xml:space="preserve">ьность и высокую доступность... </w:t>
            </w:r>
            <w:r w:rsidRPr="000F37C3">
              <w:t xml:space="preserve">потому что этот сумасшедший рост объемов данных - это только часть истории. </w:t>
            </w:r>
          </w:p>
          <w:p w:rsidR="00A90FE2" w:rsidRPr="006479BA" w:rsidRDefault="00A90FE2" w:rsidP="009D461D">
            <w:r w:rsidRPr="000F37C3">
              <w:t xml:space="preserve">Вы </w:t>
            </w:r>
            <w:r>
              <w:t xml:space="preserve">также должны сделать эти данные </w:t>
            </w:r>
            <w:r w:rsidRPr="000F37C3">
              <w:t>доступными для приложе</w:t>
            </w:r>
            <w:r>
              <w:t xml:space="preserve">ний и людей, которые </w:t>
            </w:r>
            <w:r w:rsidRPr="000F37C3">
              <w:t>на них</w:t>
            </w:r>
            <w:r>
              <w:t xml:space="preserve"> полагаются</w:t>
            </w:r>
            <w:r w:rsidRPr="000F37C3">
              <w:t xml:space="preserve">. Пользователи ожидают получить точную, сиюминутную информацию, способную помочь им </w:t>
            </w:r>
            <w:r>
              <w:t xml:space="preserve">в принятии </w:t>
            </w:r>
            <w:proofErr w:type="gramStart"/>
            <w:r>
              <w:t>лучших</w:t>
            </w:r>
            <w:proofErr w:type="gramEnd"/>
            <w:r>
              <w:t xml:space="preserve"> </w:t>
            </w:r>
            <w:proofErr w:type="spellStart"/>
            <w:r>
              <w:t>бизнес-решений</w:t>
            </w:r>
            <w:proofErr w:type="spellEnd"/>
            <w:r>
              <w:t xml:space="preserve">. </w:t>
            </w:r>
            <w:proofErr w:type="gramStart"/>
            <w:r w:rsidRPr="000F37C3">
              <w:t xml:space="preserve">Растущие объемы данных как в структурированном, так и в неструктурированном форматах и потребность в </w:t>
            </w:r>
            <w:proofErr w:type="spellStart"/>
            <w:r w:rsidRPr="000F37C3">
              <w:t>бизнес-аналитике</w:t>
            </w:r>
            <w:proofErr w:type="spellEnd"/>
            <w:r w:rsidRPr="000F37C3">
              <w:t xml:space="preserve"> </w:t>
            </w:r>
            <w:r>
              <w:t xml:space="preserve">в режиме </w:t>
            </w:r>
            <w:r w:rsidRPr="000F37C3">
              <w:t>реального времени.</w:t>
            </w:r>
            <w:proofErr w:type="gramEnd"/>
            <w:r w:rsidRPr="000F37C3">
              <w:t xml:space="preserve"> </w:t>
            </w:r>
            <w:r w:rsidRPr="006479BA">
              <w:t xml:space="preserve">Таковы реалии среды </w:t>
            </w:r>
            <w:proofErr w:type="spellStart"/>
            <w:r>
              <w:t>Microsoft</w:t>
            </w:r>
            <w:proofErr w:type="spellEnd"/>
            <w:r w:rsidRPr="006479BA">
              <w:t>.</w:t>
            </w:r>
          </w:p>
          <w:p w:rsidR="00A90FE2" w:rsidRPr="006479BA" w:rsidRDefault="00A90FE2" w:rsidP="009D461D">
            <w:pPr>
              <w:spacing w:after="0" w:line="240" w:lineRule="auto"/>
            </w:pPr>
          </w:p>
        </w:tc>
      </w:tr>
    </w:tbl>
    <w:p w:rsidR="00A843A2" w:rsidRDefault="00A843A2"/>
    <w:sectPr w:rsidR="00A843A2" w:rsidSect="00A843A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A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90FE2"/>
    <w:rsid w:val="00A843A2"/>
    <w:rsid w:val="00A90F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43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1895</Characters>
  <Application>Microsoft Office Word</Application>
  <DocSecurity>0</DocSecurity>
  <Lines>15</Lines>
  <Paragraphs>4</Paragraphs>
  <ScaleCrop>false</ScaleCrop>
  <Company>Krokoz™</Company>
  <LinksUpToDate>false</LinksUpToDate>
  <CharactersWithSpaces>2223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2</cp:revision>
  <dcterms:created xsi:type="dcterms:W3CDTF">2014-09-07T08:16:00Z</dcterms:created>
  <dcterms:modified xsi:type="dcterms:W3CDTF">2014-09-07T08:16:00Z</dcterms:modified>
</cp:coreProperties>
</file>